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83DF" w14:textId="77777777" w:rsidR="0019301F" w:rsidRDefault="00153AE3" w:rsidP="00AD1671">
      <w:bookmarkStart w:id="0" w:name="_GoBack"/>
      <w:bookmarkEnd w:id="0"/>
      <w:r>
        <w:rPr>
          <w:noProof/>
        </w:rPr>
        <w:drawing>
          <wp:inline distT="0" distB="0" distL="0" distR="0" wp14:anchorId="20F1E1D1" wp14:editId="7A70E0F8">
            <wp:extent cx="2038350" cy="657715"/>
            <wp:effectExtent l="0" t="0" r="0" b="9525"/>
            <wp:docPr id="3" name="Picture 3" descr="C:\MyDocuments\Logo\New Logos\Titus logo w-slogan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Documents\Logo\New Logos\Titus logo w-slogan 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657715"/>
                    </a:xfrm>
                    <a:prstGeom prst="rect">
                      <a:avLst/>
                    </a:prstGeom>
                    <a:noFill/>
                    <a:ln>
                      <a:noFill/>
                    </a:ln>
                  </pic:spPr>
                </pic:pic>
              </a:graphicData>
            </a:graphic>
          </wp:inline>
        </w:drawing>
      </w:r>
    </w:p>
    <w:p w14:paraId="7C3CDCD2" w14:textId="77777777" w:rsidR="0019301F" w:rsidRDefault="0019301F" w:rsidP="00AD1671"/>
    <w:p w14:paraId="45F06A30" w14:textId="77777777" w:rsidR="006007B3" w:rsidRDefault="007F7C8D"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Titus Helios Solar-Powered Variable Geometry Diffuser</w:t>
      </w:r>
    </w:p>
    <w:p w14:paraId="33267DB1" w14:textId="77777777" w:rsidR="007F7C8D" w:rsidRPr="007F7C8D" w:rsidRDefault="007F7C8D" w:rsidP="007F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7F7C8D">
        <w:t>Division 23 – Heating, Ventilating, and Air Conditioning</w:t>
      </w:r>
    </w:p>
    <w:p w14:paraId="66B0C95D" w14:textId="77777777" w:rsidR="00E13FEE" w:rsidRDefault="007F7C8D"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7F7C8D">
        <w:t>Section 23 37 13 – Diffusers, Registers, and Grilles</w:t>
      </w:r>
    </w:p>
    <w:p w14:paraId="2729DB5D"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0BD14BD1"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PART </w:t>
      </w:r>
      <w:r w:rsidR="00390CD8">
        <w:t>1</w:t>
      </w:r>
      <w:r>
        <w:t xml:space="preserve"> – GENERAL</w:t>
      </w:r>
    </w:p>
    <w:p w14:paraId="775639E9" w14:textId="77777777" w:rsidR="007F7C8D" w:rsidRDefault="007F7C8D"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1F88732"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76676433" w14:textId="77777777" w:rsidR="00E13FEE" w:rsidRDefault="00E13FEE" w:rsidP="00E13FE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DOCUMENTS</w:t>
      </w:r>
    </w:p>
    <w:p w14:paraId="777BECF6" w14:textId="77777777" w:rsidR="00E13FEE" w:rsidRDefault="002E6182" w:rsidP="002E6182">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Drawings and general provisions of the Contract, including General and Supplementary Conditions and Division **</w:t>
      </w:r>
      <w:r w:rsidR="00162F2E">
        <w:t xml:space="preserve"> Specifications Sections, apply to this section</w:t>
      </w:r>
    </w:p>
    <w:p w14:paraId="683EA40F" w14:textId="77777777" w:rsidR="00162F2E" w:rsidRDefault="00162F2E" w:rsidP="00162F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4628B5AE" w14:textId="77777777" w:rsidR="00162F2E" w:rsidRDefault="00852FAE" w:rsidP="00852FAE">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SUMMARY</w:t>
      </w:r>
    </w:p>
    <w:p w14:paraId="22CEB312" w14:textId="77777777" w:rsidR="00852FAE" w:rsidRDefault="00750787"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Sections Includes:</w:t>
      </w:r>
    </w:p>
    <w:p w14:paraId="6EB891BA" w14:textId="77777777" w:rsidR="00750787" w:rsidRDefault="0058676A"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Helios solar-powered VAV ceiling d</w:t>
      </w:r>
      <w:r w:rsidR="00750787">
        <w:t>iffuser</w:t>
      </w:r>
    </w:p>
    <w:p w14:paraId="39BB84C2" w14:textId="77777777" w:rsidR="00750787" w:rsidRDefault="00E90E9B" w:rsidP="0080319A">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Related Sections:</w:t>
      </w:r>
    </w:p>
    <w:p w14:paraId="69E0C770" w14:textId="77777777" w:rsidR="00E90E9B" w:rsidRDefault="00E90E9B" w:rsidP="0080319A">
      <w:pPr>
        <w:pStyle w:val="ListParagraph"/>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None</w:t>
      </w:r>
    </w:p>
    <w:p w14:paraId="6F500008" w14:textId="77777777" w:rsidR="00E90E9B" w:rsidRDefault="00E90E9B" w:rsidP="00E90E9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p>
    <w:p w14:paraId="6B1E25C5" w14:textId="77777777" w:rsidR="00E90E9B" w:rsidRDefault="00E206B6" w:rsidP="00E206B6">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SUBMITTALS</w:t>
      </w:r>
    </w:p>
    <w:p w14:paraId="7E9BE1EF" w14:textId="77777777" w:rsidR="00E206B6" w:rsidRDefault="00E206B6" w:rsidP="00E206B6">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Product Data: For each type</w:t>
      </w:r>
      <w:r w:rsidR="00601963">
        <w:t xml:space="preserve"> of produce indicated, include</w:t>
      </w:r>
      <w:r>
        <w:t xml:space="preserve"> the following:</w:t>
      </w:r>
    </w:p>
    <w:p w14:paraId="3D379944" w14:textId="77777777" w:rsidR="00CF2E87" w:rsidRDefault="00601963"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Data Sheet: Indicate materials of construction, finish and mounting details and performance dat</w:t>
      </w:r>
      <w:r w:rsidR="00CF2E87">
        <w:t>a including throw vertical and horizontal, static pressure, sound ratings.</w:t>
      </w:r>
    </w:p>
    <w:p w14:paraId="18FFA0E5" w14:textId="77777777" w:rsidR="00A1791F" w:rsidRDefault="00A1791F" w:rsidP="00213857">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Source quality-control reports.</w:t>
      </w:r>
    </w:p>
    <w:p w14:paraId="21CC26D8" w14:textId="77777777" w:rsidR="00A1791F" w:rsidRDefault="00A1791F"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2FFAE20B" w14:textId="77777777" w:rsidR="00390CD8" w:rsidRDefault="00390CD8" w:rsidP="00390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PART 2 - PRODUCTS</w:t>
      </w:r>
    </w:p>
    <w:p w14:paraId="46BE94F7" w14:textId="77777777" w:rsidR="00E13FEE" w:rsidRDefault="00E13FEE"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p>
    <w:p w14:paraId="1865A0D3" w14:textId="77777777" w:rsidR="00E13FEE" w:rsidRDefault="00390CD8"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2.1</w:t>
      </w:r>
      <w:r>
        <w:tab/>
      </w:r>
      <w:r w:rsidR="00F36010">
        <w:t>DIFFUSERS</w:t>
      </w:r>
    </w:p>
    <w:p w14:paraId="0DD77102" w14:textId="77777777" w:rsidR="00F36010" w:rsidRPr="0080319A" w:rsidRDefault="005568A1" w:rsidP="0080319A">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Architectural square plaque ceiling diffusers </w:t>
      </w:r>
    </w:p>
    <w:p w14:paraId="1D170F9A" w14:textId="77777777" w:rsidR="00550360" w:rsidRPr="0080319A" w:rsidRDefault="00550360"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Manufacturers: Subject to compliance with requirements</w:t>
      </w:r>
      <w:r w:rsidR="00C02B0B">
        <w:rPr>
          <w:rFonts w:eastAsia="Times New Roman" w:cs="Courier New"/>
        </w:rPr>
        <w:t xml:space="preserve"> and performance listed in section 2.2 Source Quality Control</w:t>
      </w:r>
      <w:r w:rsidRPr="0080319A">
        <w:rPr>
          <w:rFonts w:eastAsia="Times New Roman" w:cs="Courier New"/>
        </w:rPr>
        <w:t>,</w:t>
      </w:r>
      <w:r w:rsidR="00B207A5" w:rsidRPr="0080319A">
        <w:rPr>
          <w:rFonts w:eastAsia="Times New Roman" w:cs="Courier New"/>
        </w:rPr>
        <w:t xml:space="preserve"> products by one of </w:t>
      </w:r>
      <w:r w:rsidR="009332EF" w:rsidRPr="0080319A">
        <w:rPr>
          <w:rFonts w:eastAsia="Times New Roman" w:cs="Courier New"/>
        </w:rPr>
        <w:t>following manufacturer is acceptable</w:t>
      </w:r>
    </w:p>
    <w:p w14:paraId="18BE516D" w14:textId="77777777" w:rsidR="009332EF" w:rsidRPr="00391142" w:rsidRDefault="009332EF" w:rsidP="000D70A1">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80319A">
        <w:rPr>
          <w:rFonts w:eastAsia="Times New Roman" w:cs="Courier New"/>
        </w:rPr>
        <w:t xml:space="preserve">Titus </w:t>
      </w:r>
      <w:r w:rsidR="00391142">
        <w:rPr>
          <w:rFonts w:eastAsia="Times New Roman" w:cs="Courier New"/>
        </w:rPr>
        <w:t xml:space="preserve">Helios </w:t>
      </w:r>
      <w:r w:rsidRPr="0080319A">
        <w:rPr>
          <w:rFonts w:eastAsia="Times New Roman" w:cs="Courier New"/>
        </w:rPr>
        <w:t>(Basis Design)</w:t>
      </w:r>
    </w:p>
    <w:p w14:paraId="58468B34" w14:textId="77777777" w:rsidR="00F36010" w:rsidRPr="0080319A" w:rsidRDefault="00F36010" w:rsidP="006007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2557241B" w14:textId="77777777" w:rsidR="00391142" w:rsidRDefault="00391142"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Description: The Titus Helios shall deliver a 360 degree horizontal air pattern and shall modulate air volume to maintain a room air temperature setting. A variable position damper ring shall be digitally controlled </w:t>
      </w:r>
      <w:r w:rsidR="00CA5C20">
        <w:rPr>
          <w:rFonts w:eastAsia="Times New Roman" w:cs="Courier New"/>
        </w:rPr>
        <w:t xml:space="preserve">by an </w:t>
      </w:r>
      <w:r>
        <w:rPr>
          <w:rFonts w:eastAsia="Times New Roman" w:cs="Courier New"/>
        </w:rPr>
        <w:t xml:space="preserve">onboard circuit board and powered by a capacitor on the control board. The capacitor shall be charged by a solar collection panel on the plaque face of the diffuser. The unit shall require no electrical </w:t>
      </w:r>
      <w:r w:rsidR="00CA5C20">
        <w:rPr>
          <w:rFonts w:eastAsia="Times New Roman" w:cs="Courier New"/>
        </w:rPr>
        <w:t xml:space="preserve">or control </w:t>
      </w:r>
      <w:r>
        <w:rPr>
          <w:rFonts w:eastAsia="Times New Roman" w:cs="Courier New"/>
        </w:rPr>
        <w:t>connection</w:t>
      </w:r>
      <w:r w:rsidR="00CA5C20">
        <w:rPr>
          <w:rFonts w:eastAsia="Times New Roman" w:cs="Courier New"/>
        </w:rPr>
        <w:t>s</w:t>
      </w:r>
      <w:r>
        <w:rPr>
          <w:rFonts w:eastAsia="Times New Roman" w:cs="Courier New"/>
        </w:rPr>
        <w:t>.</w:t>
      </w:r>
    </w:p>
    <w:p w14:paraId="1B10EDF6" w14:textId="77777777" w:rsidR="001051A1" w:rsidRDefault="00391142" w:rsidP="003911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r>
        <w:rPr>
          <w:rFonts w:eastAsia="Times New Roman" w:cs="Courier New"/>
        </w:rPr>
        <w:t>The diffuser shall be capable of standalone operation</w:t>
      </w:r>
      <w:r w:rsidR="00CA5C20">
        <w:rPr>
          <w:rFonts w:eastAsia="Times New Roman" w:cs="Courier New"/>
        </w:rPr>
        <w:t xml:space="preserve">, </w:t>
      </w:r>
      <w:r>
        <w:rPr>
          <w:rFonts w:eastAsia="Times New Roman" w:cs="Courier New"/>
        </w:rPr>
        <w:t>controlled wirelessly by a remote solar-powered wall sensor</w:t>
      </w:r>
      <w:r w:rsidR="00CA5C20">
        <w:rPr>
          <w:rFonts w:eastAsia="Times New Roman" w:cs="Courier New"/>
        </w:rPr>
        <w:t xml:space="preserve"> or interface with building automation through a wireless gateway</w:t>
      </w:r>
      <w:r>
        <w:rPr>
          <w:rFonts w:eastAsia="Times New Roman" w:cs="Courier New"/>
        </w:rPr>
        <w:t xml:space="preserve">. </w:t>
      </w:r>
    </w:p>
    <w:p w14:paraId="7385BB26" w14:textId="77777777" w:rsidR="00391142" w:rsidRDefault="00391142" w:rsidP="0039114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r>
        <w:rPr>
          <w:rFonts w:eastAsia="Times New Roman" w:cs="Courier New"/>
        </w:rPr>
        <w:t xml:space="preserve"> </w:t>
      </w:r>
    </w:p>
    <w:p w14:paraId="6C699744" w14:textId="77777777" w:rsidR="006007B3" w:rsidRPr="000D70A1" w:rsidRDefault="006007B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D70A1">
        <w:rPr>
          <w:rFonts w:eastAsia="Times New Roman" w:cs="Courier New"/>
        </w:rPr>
        <w:t xml:space="preserve">Face Plate: </w:t>
      </w:r>
      <w:r w:rsidR="00F93BCD">
        <w:rPr>
          <w:rFonts w:eastAsia="Times New Roman" w:cs="Courier New"/>
        </w:rPr>
        <w:t xml:space="preserve">shall be </w:t>
      </w:r>
      <w:r w:rsidR="005568A1" w:rsidRPr="000D70A1">
        <w:rPr>
          <w:rFonts w:eastAsia="Times New Roman" w:cs="Courier New"/>
        </w:rPr>
        <w:t>22-gauge steel face panel that captures a secondary 22-gauge panel</w:t>
      </w:r>
      <w:r w:rsidRPr="000D70A1">
        <w:rPr>
          <w:rFonts w:eastAsia="Times New Roman" w:cs="Courier New"/>
        </w:rPr>
        <w:t>,</w:t>
      </w:r>
      <w:r w:rsidR="005568A1" w:rsidRPr="000D70A1">
        <w:rPr>
          <w:rFonts w:eastAsia="Times New Roman" w:cs="Courier New"/>
        </w:rPr>
        <w:t xml:space="preserve"> removable by means of four hanger brackets</w:t>
      </w:r>
      <w:r w:rsidRPr="000D70A1">
        <w:rPr>
          <w:rFonts w:eastAsia="Times New Roman" w:cs="Courier New"/>
        </w:rPr>
        <w:t xml:space="preserve">, </w:t>
      </w:r>
      <w:r w:rsidR="005568A1" w:rsidRPr="000D70A1">
        <w:rPr>
          <w:rFonts w:eastAsia="Times New Roman" w:cs="Courier New"/>
        </w:rPr>
        <w:t>exposed surface shall be smooth, flat, and free of visible fasteners</w:t>
      </w:r>
      <w:r w:rsidRPr="000D70A1">
        <w:rPr>
          <w:rFonts w:eastAsia="Times New Roman" w:cs="Courier New"/>
        </w:rPr>
        <w:t>,</w:t>
      </w:r>
      <w:r w:rsidR="005568A1" w:rsidRPr="000D70A1">
        <w:rPr>
          <w:rFonts w:eastAsia="Times New Roman" w:cs="Courier New"/>
        </w:rPr>
        <w:t xml:space="preserve"> </w:t>
      </w:r>
      <w:r w:rsidRPr="000D70A1">
        <w:rPr>
          <w:rFonts w:eastAsia="Times New Roman" w:cs="Courier New"/>
        </w:rPr>
        <w:t xml:space="preserve">panel shall </w:t>
      </w:r>
      <w:r w:rsidR="005568A1" w:rsidRPr="000D70A1">
        <w:rPr>
          <w:rFonts w:eastAsia="Times New Roman" w:cs="Courier New"/>
        </w:rPr>
        <w:t xml:space="preserve">project </w:t>
      </w:r>
      <w:r w:rsidRPr="000D70A1">
        <w:rPr>
          <w:rFonts w:eastAsia="Times New Roman" w:cs="Courier New"/>
        </w:rPr>
        <w:t xml:space="preserve">no more than </w:t>
      </w:r>
      <w:r w:rsidR="005568A1" w:rsidRPr="000D70A1">
        <w:rPr>
          <w:rFonts w:eastAsia="Times New Roman" w:cs="Courier New"/>
        </w:rPr>
        <w:t>¼ inch below the outside border of the diffuser back</w:t>
      </w:r>
      <w:r w:rsidR="002550BD">
        <w:rPr>
          <w:rFonts w:eastAsia="Times New Roman" w:cs="Courier New"/>
        </w:rPr>
        <w:t xml:space="preserve"> </w:t>
      </w:r>
      <w:r w:rsidR="005568A1" w:rsidRPr="000D70A1">
        <w:rPr>
          <w:rFonts w:eastAsia="Times New Roman" w:cs="Courier New"/>
        </w:rPr>
        <w:t>pan</w:t>
      </w:r>
      <w:r w:rsidRPr="000D70A1">
        <w:rPr>
          <w:rFonts w:eastAsia="Times New Roman" w:cs="Courier New"/>
        </w:rPr>
        <w:t xml:space="preserve">, </w:t>
      </w:r>
      <w:r w:rsidR="002550BD">
        <w:rPr>
          <w:rFonts w:eastAsia="Times New Roman" w:cs="Courier New"/>
        </w:rPr>
        <w:t>rear size of plaque</w:t>
      </w:r>
      <w:r w:rsidRPr="000D70A1">
        <w:rPr>
          <w:rFonts w:eastAsia="Times New Roman" w:cs="Courier New"/>
        </w:rPr>
        <w:t xml:space="preserve"> shall have an aerodynamically shaped, rolled edge to ensure a tight horizontal discharge pattern.  A single metal thickness on the edges of the face panel will not be accepted. Ceiling diffusers with a 24 x 24-inch full face shall have no less than an 18 x 18-inch face panel size.  </w:t>
      </w:r>
    </w:p>
    <w:p w14:paraId="29DCEC4A"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1B618B9B" w14:textId="77777777" w:rsidR="00F93BCD" w:rsidRDefault="00C36D94"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D70A1">
        <w:rPr>
          <w:rFonts w:eastAsia="Times New Roman" w:cs="Courier New"/>
        </w:rPr>
        <w:t>B</w:t>
      </w:r>
      <w:r w:rsidR="006007B3" w:rsidRPr="000D70A1">
        <w:rPr>
          <w:rFonts w:eastAsia="Times New Roman" w:cs="Courier New"/>
        </w:rPr>
        <w:t>ack</w:t>
      </w:r>
      <w:r w:rsidR="002550BD">
        <w:rPr>
          <w:rFonts w:eastAsia="Times New Roman" w:cs="Courier New"/>
        </w:rPr>
        <w:t xml:space="preserve"> </w:t>
      </w:r>
      <w:r w:rsidR="006007B3" w:rsidRPr="000D70A1">
        <w:rPr>
          <w:rFonts w:eastAsia="Times New Roman" w:cs="Courier New"/>
        </w:rPr>
        <w:t>pan</w:t>
      </w:r>
      <w:r w:rsidRPr="000D70A1">
        <w:rPr>
          <w:rFonts w:eastAsia="Times New Roman" w:cs="Courier New"/>
        </w:rPr>
        <w:t>:</w:t>
      </w:r>
      <w:r w:rsidR="006007B3" w:rsidRPr="000D70A1">
        <w:rPr>
          <w:rFonts w:eastAsia="Times New Roman" w:cs="Courier New"/>
        </w:rPr>
        <w:t xml:space="preserve"> shall be one piece precision die-stamped and shall include an integrally drawn inlet (welded-in inlets and corner joints are not acceptable). The diffuser back</w:t>
      </w:r>
      <w:r w:rsidR="002550BD">
        <w:rPr>
          <w:rFonts w:eastAsia="Times New Roman" w:cs="Courier New"/>
        </w:rPr>
        <w:t xml:space="preserve"> </w:t>
      </w:r>
      <w:r w:rsidR="006007B3" w:rsidRPr="000D70A1">
        <w:rPr>
          <w:rFonts w:eastAsia="Times New Roman" w:cs="Courier New"/>
        </w:rPr>
        <w:t xml:space="preserve">pan shall be constructed of 22-gauge steel.  </w:t>
      </w:r>
    </w:p>
    <w:p w14:paraId="0835800B" w14:textId="77777777" w:rsidR="00F93BCD" w:rsidRPr="00F93BCD" w:rsidRDefault="00F93BCD" w:rsidP="00F93BCD">
      <w:pPr>
        <w:pStyle w:val="ListParagraph"/>
        <w:rPr>
          <w:rFonts w:eastAsia="Times New Roman" w:cs="Courier New"/>
        </w:rPr>
      </w:pPr>
    </w:p>
    <w:p w14:paraId="077DEB75" w14:textId="77777777" w:rsidR="005568A1" w:rsidRPr="000D70A1" w:rsidRDefault="00F93BCD"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Neck: </w:t>
      </w:r>
      <w:r w:rsidR="0058676A">
        <w:rPr>
          <w:rFonts w:eastAsia="Times New Roman" w:cs="Courier New"/>
        </w:rPr>
        <w:t>shall have a beaded 3</w:t>
      </w:r>
      <w:r w:rsidR="006007B3" w:rsidRPr="000D70A1">
        <w:rPr>
          <w:rFonts w:eastAsia="Times New Roman" w:cs="Courier New"/>
        </w:rPr>
        <w:t xml:space="preserve">¼-inch </w:t>
      </w:r>
      <w:r w:rsidR="0058676A">
        <w:rPr>
          <w:rFonts w:eastAsia="Times New Roman" w:cs="Courier New"/>
        </w:rPr>
        <w:t xml:space="preserve">minimum </w:t>
      </w:r>
      <w:r w:rsidR="006007B3" w:rsidRPr="000D70A1">
        <w:rPr>
          <w:rFonts w:eastAsia="Times New Roman" w:cs="Courier New"/>
        </w:rPr>
        <w:t xml:space="preserve">depth </w:t>
      </w:r>
      <w:r w:rsidR="001F6F44">
        <w:rPr>
          <w:rFonts w:eastAsia="Times New Roman" w:cs="Courier New"/>
        </w:rPr>
        <w:t xml:space="preserve">inlet </w:t>
      </w:r>
      <w:r w:rsidR="006007B3" w:rsidRPr="000D70A1">
        <w:rPr>
          <w:rFonts w:eastAsia="Times New Roman" w:cs="Courier New"/>
        </w:rPr>
        <w:t>available for duct connection.</w:t>
      </w:r>
    </w:p>
    <w:p w14:paraId="04BEA998"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217CE7A4" w14:textId="77777777" w:rsidR="00F93BCD" w:rsidRPr="00F93BCD" w:rsidRDefault="00F93BCD" w:rsidP="00F93BCD">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F</w:t>
      </w:r>
      <w:r w:rsidR="006007B3" w:rsidRPr="000D70A1">
        <w:rPr>
          <w:rFonts w:eastAsia="Times New Roman" w:cs="Courier New"/>
        </w:rPr>
        <w:t>inish</w:t>
      </w:r>
      <w:r>
        <w:rPr>
          <w:rFonts w:eastAsia="Times New Roman" w:cs="Courier New"/>
        </w:rPr>
        <w:t xml:space="preserve">: </w:t>
      </w:r>
      <w:r w:rsidR="006007B3" w:rsidRPr="00F93BCD">
        <w:rPr>
          <w:rFonts w:eastAsia="Times New Roman" w:cs="Courier New"/>
        </w:rPr>
        <w:t xml:space="preserve">shall be #26 white. </w:t>
      </w:r>
    </w:p>
    <w:p w14:paraId="4FCF33A0" w14:textId="77777777"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finish shall be an anodic acrylic paint, baked at 315°F for 30 minutes. </w:t>
      </w:r>
      <w:r w:rsidR="00F93BCD" w:rsidRPr="00F93BCD">
        <w:rPr>
          <w:rFonts w:eastAsia="Times New Roman" w:cs="Courier New"/>
        </w:rPr>
        <w:t xml:space="preserve"> </w:t>
      </w:r>
    </w:p>
    <w:p w14:paraId="5AFC720A" w14:textId="77777777"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pencil hardness must be HB to H. </w:t>
      </w:r>
      <w:r w:rsidR="00F93BCD" w:rsidRPr="00F93BCD">
        <w:rPr>
          <w:rFonts w:eastAsia="Times New Roman" w:cs="Courier New"/>
        </w:rPr>
        <w:t xml:space="preserve">  </w:t>
      </w:r>
    </w:p>
    <w:p w14:paraId="21AFDF92" w14:textId="77777777" w:rsid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 xml:space="preserve">The paint must pass a 100-hour ASTM B117 Corrosive Environments Salt Spray Test without </w:t>
      </w:r>
      <w:proofErr w:type="spellStart"/>
      <w:r w:rsidRPr="00F93BCD">
        <w:rPr>
          <w:rFonts w:eastAsia="Times New Roman" w:cs="Courier New"/>
        </w:rPr>
        <w:t>creepage</w:t>
      </w:r>
      <w:proofErr w:type="spellEnd"/>
      <w:r w:rsidRPr="00F93BCD">
        <w:rPr>
          <w:rFonts w:eastAsia="Times New Roman" w:cs="Courier New"/>
        </w:rPr>
        <w:t xml:space="preserve">, blistering or deterioration of film. </w:t>
      </w:r>
    </w:p>
    <w:p w14:paraId="7320BA21" w14:textId="77777777" w:rsidR="006007B3" w:rsidRPr="00F93BCD" w:rsidRDefault="006007B3" w:rsidP="00F93BCD">
      <w:pPr>
        <w:pStyle w:val="ListParagraph"/>
        <w:numPr>
          <w:ilvl w:val="1"/>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paint must pass a 250-hour ASTM D870 Water Immersion Test. The paint must also pass the ASTM D2794 Reverse Impact Cracking Test with a 50-inch pound force applied.</w:t>
      </w:r>
    </w:p>
    <w:p w14:paraId="499178E0"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6CD71100" w14:textId="77777777" w:rsidR="006007B3" w:rsidRPr="000D70A1" w:rsidRDefault="006007B3" w:rsidP="000D70A1">
      <w:pPr>
        <w:pStyle w:val="ListParagraph"/>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0D70A1">
        <w:rPr>
          <w:rFonts w:eastAsia="Times New Roman" w:cs="Courier New"/>
        </w:rPr>
        <w:t>Optional molded insulation blanket shall be available. The insulation will be R-6, foil-backed, and provide an additional 1-inch gap around the neck to install insulated flex duct.</w:t>
      </w:r>
    </w:p>
    <w:p w14:paraId="11B40EDC" w14:textId="77777777" w:rsidR="006007B3" w:rsidRPr="0080319A" w:rsidRDefault="006007B3" w:rsidP="000D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56"/>
        <w:rPr>
          <w:rFonts w:eastAsia="Times New Roman" w:cs="Courier New"/>
        </w:rPr>
      </w:pPr>
    </w:p>
    <w:p w14:paraId="43AACA17" w14:textId="77777777" w:rsidR="00444DED" w:rsidRPr="005F0701" w:rsidRDefault="00F93BCD" w:rsidP="00F93BCD">
      <w:pPr>
        <w:pStyle w:val="ListParagraph"/>
        <w:numPr>
          <w:ilvl w:val="1"/>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caps/>
        </w:rPr>
      </w:pPr>
      <w:r w:rsidRPr="005F0701">
        <w:rPr>
          <w:rFonts w:eastAsia="Times New Roman" w:cs="Courier New"/>
          <w:caps/>
        </w:rPr>
        <w:t>Source Quality</w:t>
      </w:r>
      <w:r w:rsidR="00197833" w:rsidRPr="005F0701">
        <w:rPr>
          <w:rFonts w:eastAsia="Times New Roman" w:cs="Courier New"/>
          <w:caps/>
        </w:rPr>
        <w:t xml:space="preserve"> </w:t>
      </w:r>
      <w:r w:rsidRPr="005F0701">
        <w:rPr>
          <w:rFonts w:eastAsia="Times New Roman" w:cs="Courier New"/>
          <w:caps/>
        </w:rPr>
        <w:t>Control</w:t>
      </w:r>
    </w:p>
    <w:p w14:paraId="0A17A8BA" w14:textId="77777777" w:rsidR="00CC7E4B" w:rsidRDefault="006007B3" w:rsidP="00197833">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F93BCD">
        <w:rPr>
          <w:rFonts w:eastAsia="Times New Roman" w:cs="Courier New"/>
        </w:rPr>
        <w:t>The manufacturer shall provide published performance data</w:t>
      </w:r>
      <w:r w:rsidR="00CC7E4B">
        <w:rPr>
          <w:rFonts w:eastAsia="Times New Roman" w:cs="Courier New"/>
        </w:rPr>
        <w:t xml:space="preserve"> for</w:t>
      </w:r>
      <w:r w:rsidRPr="00F93BCD">
        <w:rPr>
          <w:rFonts w:eastAsia="Times New Roman" w:cs="Courier New"/>
        </w:rPr>
        <w:t xml:space="preserve"> </w:t>
      </w:r>
      <w:r w:rsidR="00CC7E4B">
        <w:rPr>
          <w:rFonts w:eastAsia="Times New Roman" w:cs="Courier New"/>
        </w:rPr>
        <w:t xml:space="preserve">rated </w:t>
      </w:r>
      <w:r w:rsidRPr="00F93BCD">
        <w:rPr>
          <w:rFonts w:eastAsia="Times New Roman" w:cs="Courier New"/>
        </w:rPr>
        <w:t>for the square panel diffuser</w:t>
      </w:r>
      <w:r w:rsidR="00F46EE8">
        <w:rPr>
          <w:rFonts w:eastAsia="Times New Roman" w:cs="Courier New"/>
        </w:rPr>
        <w:t xml:space="preserve"> </w:t>
      </w:r>
    </w:p>
    <w:p w14:paraId="48B0AF47" w14:textId="77777777" w:rsidR="0058676A" w:rsidRPr="0058676A" w:rsidRDefault="0058676A" w:rsidP="0058676A">
      <w:pPr>
        <w:pStyle w:val="ListParagraph"/>
        <w:numPr>
          <w:ilvl w:val="1"/>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sidRPr="0058676A">
        <w:rPr>
          <w:rFonts w:eastAsia="Times New Roman" w:cs="Courier New"/>
        </w:rPr>
        <w:t xml:space="preserve">All test data shall be obtained in accordance with ANSI/ASHRAE Standard 70–2006, and ARI Standard 880–98. A copy of the certified test results shall be provided upon request. The VAV diffuser shall be ARI certified. </w:t>
      </w:r>
    </w:p>
    <w:p w14:paraId="3D410A1D" w14:textId="77777777" w:rsidR="00621B69" w:rsidRDefault="00621B69" w:rsidP="00CC7E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rPr>
      </w:pPr>
    </w:p>
    <w:p w14:paraId="032DD3C7"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1022399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PART 3 – EXECUTION</w:t>
      </w:r>
    </w:p>
    <w:p w14:paraId="0C07DD21"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24BAF6DC"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3.1 EXAMINATION</w:t>
      </w:r>
    </w:p>
    <w:p w14:paraId="339D0E6B" w14:textId="77777777" w:rsid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Examine areas where diffusers, registers, and grilles are to be installed for compliance with requirements for installation tolerances and other conditions affecting performance of equipment.</w:t>
      </w:r>
    </w:p>
    <w:p w14:paraId="2B3EF710" w14:textId="77777777" w:rsidR="005F0701" w:rsidRPr="005F0701" w:rsidRDefault="005F0701" w:rsidP="005F0701">
      <w:pPr>
        <w:pStyle w:val="ListParagraph"/>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 Proceed with installation only after unsatisfactory conditions have been corrected.</w:t>
      </w:r>
    </w:p>
    <w:p w14:paraId="2998F2A3"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BA1182D"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3.2 INSTALLATION</w:t>
      </w:r>
    </w:p>
    <w:p w14:paraId="1E2962B2" w14:textId="77777777"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level and plumb.</w:t>
      </w:r>
    </w:p>
    <w:p w14:paraId="34BC1351" w14:textId="77777777" w:rsidR="00450F6E"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Verify diffuser air patterns are as indicated on drawings during installation.</w:t>
      </w:r>
    </w:p>
    <w:p w14:paraId="2E3DDD4C" w14:textId="77777777" w:rsidR="005F0701" w:rsidRDefault="005F0701"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 xml:space="preserve">Ceiling-Mounted Outlets: Drawings indicate general arrangement of ducts, fittings and accessories.  Air Outlet and locations have been indicated to achieve design requirements for air volume, noise criteria, airflow pattern, throw, and pressure drop.  Make final locations where indicated, as much as practical.  </w:t>
      </w:r>
      <w:r w:rsidR="00450F6E">
        <w:rPr>
          <w:rFonts w:eastAsia="Times New Roman" w:cs="Courier New"/>
        </w:rPr>
        <w:t>Where architectural features or other items conflict with installation, notify Engineer for determination of final location.</w:t>
      </w:r>
    </w:p>
    <w:p w14:paraId="165F8268" w14:textId="77777777" w:rsidR="005F0701" w:rsidRDefault="00450F6E" w:rsidP="005F0701">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Install diffusers with airtight connections to ducts and to allow service and maintenance of dampers, air extractors and fire dampers.</w:t>
      </w:r>
    </w:p>
    <w:p w14:paraId="691A826E" w14:textId="77777777" w:rsidR="005F0701" w:rsidRPr="005F0701" w:rsidRDefault="005F0701" w:rsidP="00450F6E">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390AAE12"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69C4C8E5"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3.3 ADJUSTING</w:t>
      </w:r>
    </w:p>
    <w:p w14:paraId="3D5BE9A9" w14:textId="77777777" w:rsidR="005F0701" w:rsidRPr="005F0701" w:rsidRDefault="00450F6E" w:rsidP="005F070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After installation, verify diffusers air patterns is as indicated on drawings, or as directed before starting air balance.</w:t>
      </w:r>
    </w:p>
    <w:p w14:paraId="0A1FC486" w14:textId="77777777" w:rsid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p>
    <w:p w14:paraId="7FC31122" w14:textId="77777777" w:rsidR="005F0701" w:rsidRPr="005F0701" w:rsidRDefault="005F0701" w:rsidP="005F07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rPr>
      </w:pPr>
      <w:r>
        <w:rPr>
          <w:rFonts w:eastAsia="Times New Roman" w:cs="Courier New"/>
        </w:rPr>
        <w:t>END OF SECTION 233713</w:t>
      </w:r>
    </w:p>
    <w:p w14:paraId="797537FD" w14:textId="77777777" w:rsidR="005568A1" w:rsidRDefault="005568A1" w:rsidP="00AD1671"/>
    <w:sectPr w:rsidR="005568A1" w:rsidSect="00AD1671">
      <w:footerReference w:type="default" r:id="rId9"/>
      <w:pgSz w:w="12240" w:h="15840"/>
      <w:pgMar w:top="810" w:right="720" w:bottom="108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2C5A5" w14:textId="77777777" w:rsidR="00133C66" w:rsidRDefault="00133C66" w:rsidP="00AD1671">
      <w:pPr>
        <w:spacing w:after="0" w:line="240" w:lineRule="auto"/>
      </w:pPr>
      <w:r>
        <w:separator/>
      </w:r>
    </w:p>
  </w:endnote>
  <w:endnote w:type="continuationSeparator" w:id="0">
    <w:p w14:paraId="3149D95D" w14:textId="77777777" w:rsidR="00133C66" w:rsidRDefault="00133C66" w:rsidP="00AD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2C46" w14:textId="77777777" w:rsidR="002550BD" w:rsidRDefault="002550BD" w:rsidP="00AD1671">
    <w:pPr>
      <w:pStyle w:val="Footer"/>
      <w:jc w:val="center"/>
    </w:pPr>
    <w:r>
      <w:t xml:space="preserve">Titus </w:t>
    </w:r>
    <w:r>
      <w:rPr>
        <w:rFonts w:ascii="Arial" w:hAnsi="Arial" w:cs="Arial"/>
        <w:lang w:bidi="he-IL"/>
      </w:rPr>
      <w:t xml:space="preserve">• </w:t>
    </w:r>
    <w:r>
      <w:t>605 Shiloh Rd, Plano TX, 75074 • www.titus-hvac.com</w:t>
    </w:r>
  </w:p>
  <w:p w14:paraId="34A25E95" w14:textId="77777777" w:rsidR="002550BD" w:rsidRDefault="002550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C652B" w14:textId="77777777" w:rsidR="00133C66" w:rsidRDefault="00133C66" w:rsidP="00AD1671">
      <w:pPr>
        <w:spacing w:after="0" w:line="240" w:lineRule="auto"/>
      </w:pPr>
      <w:r>
        <w:separator/>
      </w:r>
    </w:p>
  </w:footnote>
  <w:footnote w:type="continuationSeparator" w:id="0">
    <w:p w14:paraId="4FE2AF41" w14:textId="77777777" w:rsidR="00133C66" w:rsidRDefault="00133C66" w:rsidP="00AD16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3B60"/>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14002"/>
    <w:multiLevelType w:val="hybridMultilevel"/>
    <w:tmpl w:val="0206E0B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04D0A"/>
    <w:multiLevelType w:val="hybridMultilevel"/>
    <w:tmpl w:val="84B457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A2D33"/>
    <w:multiLevelType w:val="hybridMultilevel"/>
    <w:tmpl w:val="921848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EC5D72"/>
    <w:multiLevelType w:val="hybridMultilevel"/>
    <w:tmpl w:val="5A725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DD1A0F"/>
    <w:multiLevelType w:val="hybridMultilevel"/>
    <w:tmpl w:val="295053D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DC7686"/>
    <w:multiLevelType w:val="hybridMultilevel"/>
    <w:tmpl w:val="7E12E40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B8374F"/>
    <w:multiLevelType w:val="multilevel"/>
    <w:tmpl w:val="3858E6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911116B"/>
    <w:multiLevelType w:val="hybridMultilevel"/>
    <w:tmpl w:val="D27450FC"/>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CB625F"/>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F67E71"/>
    <w:multiLevelType w:val="multilevel"/>
    <w:tmpl w:val="00342D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F71454F"/>
    <w:multiLevelType w:val="hybridMultilevel"/>
    <w:tmpl w:val="5EA8D20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02056F"/>
    <w:multiLevelType w:val="hybridMultilevel"/>
    <w:tmpl w:val="C2466CC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973D54"/>
    <w:multiLevelType w:val="hybridMultilevel"/>
    <w:tmpl w:val="7312FA9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7313B"/>
    <w:multiLevelType w:val="hybridMultilevel"/>
    <w:tmpl w:val="CE66A49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C44296D"/>
    <w:multiLevelType w:val="hybridMultilevel"/>
    <w:tmpl w:val="432C6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3"/>
  </w:num>
  <w:num w:numId="5">
    <w:abstractNumId w:val="14"/>
  </w:num>
  <w:num w:numId="6">
    <w:abstractNumId w:val="8"/>
  </w:num>
  <w:num w:numId="7">
    <w:abstractNumId w:val="13"/>
  </w:num>
  <w:num w:numId="8">
    <w:abstractNumId w:val="1"/>
  </w:num>
  <w:num w:numId="9">
    <w:abstractNumId w:val="2"/>
  </w:num>
  <w:num w:numId="10">
    <w:abstractNumId w:val="4"/>
  </w:num>
  <w:num w:numId="11">
    <w:abstractNumId w:val="6"/>
  </w:num>
  <w:num w:numId="12">
    <w:abstractNumId w:val="7"/>
  </w:num>
  <w:num w:numId="13">
    <w:abstractNumId w:val="11"/>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671"/>
    <w:rsid w:val="00014A2C"/>
    <w:rsid w:val="000337DB"/>
    <w:rsid w:val="0005712D"/>
    <w:rsid w:val="000D70A1"/>
    <w:rsid w:val="001051A1"/>
    <w:rsid w:val="00133C66"/>
    <w:rsid w:val="00153AE3"/>
    <w:rsid w:val="00162F2E"/>
    <w:rsid w:val="0019301F"/>
    <w:rsid w:val="00197833"/>
    <w:rsid w:val="001F6F44"/>
    <w:rsid w:val="00205EA8"/>
    <w:rsid w:val="0021235F"/>
    <w:rsid w:val="00213857"/>
    <w:rsid w:val="002316CE"/>
    <w:rsid w:val="002550BD"/>
    <w:rsid w:val="00273200"/>
    <w:rsid w:val="002E3F6E"/>
    <w:rsid w:val="002E6182"/>
    <w:rsid w:val="00390CD8"/>
    <w:rsid w:val="00391142"/>
    <w:rsid w:val="003B49DC"/>
    <w:rsid w:val="00402C01"/>
    <w:rsid w:val="00404107"/>
    <w:rsid w:val="00444DED"/>
    <w:rsid w:val="00450F6E"/>
    <w:rsid w:val="00456726"/>
    <w:rsid w:val="00460A77"/>
    <w:rsid w:val="004712F3"/>
    <w:rsid w:val="00485E88"/>
    <w:rsid w:val="004922E6"/>
    <w:rsid w:val="004973A1"/>
    <w:rsid w:val="004B27E0"/>
    <w:rsid w:val="004F7DEE"/>
    <w:rsid w:val="00511523"/>
    <w:rsid w:val="00532719"/>
    <w:rsid w:val="00550360"/>
    <w:rsid w:val="005568A1"/>
    <w:rsid w:val="0058676A"/>
    <w:rsid w:val="005F0701"/>
    <w:rsid w:val="006007B3"/>
    <w:rsid w:val="00601963"/>
    <w:rsid w:val="00610E3D"/>
    <w:rsid w:val="00621B69"/>
    <w:rsid w:val="006574FF"/>
    <w:rsid w:val="0067065B"/>
    <w:rsid w:val="00671C49"/>
    <w:rsid w:val="00750787"/>
    <w:rsid w:val="00753E00"/>
    <w:rsid w:val="00777386"/>
    <w:rsid w:val="007825E1"/>
    <w:rsid w:val="00786F94"/>
    <w:rsid w:val="007C04B5"/>
    <w:rsid w:val="007C27D3"/>
    <w:rsid w:val="007F7C8D"/>
    <w:rsid w:val="0080319A"/>
    <w:rsid w:val="00831312"/>
    <w:rsid w:val="00852FAE"/>
    <w:rsid w:val="008973A2"/>
    <w:rsid w:val="008E1C6A"/>
    <w:rsid w:val="008E5538"/>
    <w:rsid w:val="009254BC"/>
    <w:rsid w:val="009332EF"/>
    <w:rsid w:val="0094426D"/>
    <w:rsid w:val="00990094"/>
    <w:rsid w:val="009B4244"/>
    <w:rsid w:val="00A1791F"/>
    <w:rsid w:val="00AD1671"/>
    <w:rsid w:val="00AF549A"/>
    <w:rsid w:val="00B207A5"/>
    <w:rsid w:val="00B63610"/>
    <w:rsid w:val="00BC26E3"/>
    <w:rsid w:val="00C02B0B"/>
    <w:rsid w:val="00C36D94"/>
    <w:rsid w:val="00CA05FC"/>
    <w:rsid w:val="00CA5C20"/>
    <w:rsid w:val="00CC7E4B"/>
    <w:rsid w:val="00CE0602"/>
    <w:rsid w:val="00CF2E87"/>
    <w:rsid w:val="00CF447F"/>
    <w:rsid w:val="00D151B5"/>
    <w:rsid w:val="00D341F3"/>
    <w:rsid w:val="00D60D35"/>
    <w:rsid w:val="00E13FEE"/>
    <w:rsid w:val="00E206B6"/>
    <w:rsid w:val="00E90E9B"/>
    <w:rsid w:val="00F36010"/>
    <w:rsid w:val="00F46EE8"/>
    <w:rsid w:val="00F616F1"/>
    <w:rsid w:val="00F93BCD"/>
    <w:rsid w:val="00F97E44"/>
    <w:rsid w:val="00FA595B"/>
    <w:rsid w:val="00FD025F"/>
    <w:rsid w:val="00FE56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5A15BF"/>
  <w15:docId w15:val="{E223EBA2-6ABA-406A-88CF-71ABB83B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16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71"/>
    <w:rPr>
      <w:rFonts w:ascii="Tahoma" w:hAnsi="Tahoma" w:cs="Tahoma"/>
      <w:sz w:val="16"/>
      <w:szCs w:val="16"/>
    </w:rPr>
  </w:style>
  <w:style w:type="paragraph" w:styleId="Header">
    <w:name w:val="header"/>
    <w:basedOn w:val="Normal"/>
    <w:link w:val="HeaderChar"/>
    <w:uiPriority w:val="99"/>
    <w:unhideWhenUsed/>
    <w:rsid w:val="00AD16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671"/>
  </w:style>
  <w:style w:type="paragraph" w:styleId="Footer">
    <w:name w:val="footer"/>
    <w:basedOn w:val="Normal"/>
    <w:link w:val="FooterChar"/>
    <w:uiPriority w:val="99"/>
    <w:unhideWhenUsed/>
    <w:rsid w:val="00AD1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671"/>
  </w:style>
  <w:style w:type="table" w:styleId="TableGrid">
    <w:name w:val="Table Grid"/>
    <w:basedOn w:val="TableNormal"/>
    <w:uiPriority w:val="59"/>
    <w:rsid w:val="00033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37DB"/>
    <w:pPr>
      <w:ind w:left="720"/>
      <w:contextualSpacing/>
    </w:pPr>
  </w:style>
  <w:style w:type="paragraph" w:styleId="Date">
    <w:name w:val="Date"/>
    <w:basedOn w:val="Normal"/>
    <w:next w:val="Normal"/>
    <w:link w:val="DateChar"/>
    <w:uiPriority w:val="99"/>
    <w:semiHidden/>
    <w:unhideWhenUsed/>
    <w:rsid w:val="0005712D"/>
  </w:style>
  <w:style w:type="character" w:customStyle="1" w:styleId="DateChar">
    <w:name w:val="Date Char"/>
    <w:basedOn w:val="DefaultParagraphFont"/>
    <w:link w:val="Date"/>
    <w:uiPriority w:val="99"/>
    <w:semiHidden/>
    <w:rsid w:val="0005712D"/>
  </w:style>
  <w:style w:type="paragraph" w:styleId="HTMLPreformatted">
    <w:name w:val="HTML Preformatted"/>
    <w:basedOn w:val="Normal"/>
    <w:link w:val="HTMLPreformattedChar"/>
    <w:uiPriority w:val="99"/>
    <w:semiHidden/>
    <w:unhideWhenUsed/>
    <w:rsid w:val="005568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568A1"/>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2550BD"/>
    <w:rPr>
      <w:sz w:val="16"/>
      <w:szCs w:val="16"/>
    </w:rPr>
  </w:style>
  <w:style w:type="paragraph" w:styleId="CommentText">
    <w:name w:val="annotation text"/>
    <w:basedOn w:val="Normal"/>
    <w:link w:val="CommentTextChar"/>
    <w:uiPriority w:val="99"/>
    <w:semiHidden/>
    <w:unhideWhenUsed/>
    <w:rsid w:val="002550BD"/>
    <w:pPr>
      <w:spacing w:line="240" w:lineRule="auto"/>
    </w:pPr>
    <w:rPr>
      <w:sz w:val="20"/>
      <w:szCs w:val="20"/>
    </w:rPr>
  </w:style>
  <w:style w:type="character" w:customStyle="1" w:styleId="CommentTextChar">
    <w:name w:val="Comment Text Char"/>
    <w:basedOn w:val="DefaultParagraphFont"/>
    <w:link w:val="CommentText"/>
    <w:uiPriority w:val="99"/>
    <w:semiHidden/>
    <w:rsid w:val="002550BD"/>
    <w:rPr>
      <w:sz w:val="20"/>
      <w:szCs w:val="20"/>
    </w:rPr>
  </w:style>
  <w:style w:type="paragraph" w:styleId="CommentSubject">
    <w:name w:val="annotation subject"/>
    <w:basedOn w:val="CommentText"/>
    <w:next w:val="CommentText"/>
    <w:link w:val="CommentSubjectChar"/>
    <w:uiPriority w:val="99"/>
    <w:semiHidden/>
    <w:unhideWhenUsed/>
    <w:rsid w:val="002550BD"/>
    <w:rPr>
      <w:b/>
      <w:bCs/>
    </w:rPr>
  </w:style>
  <w:style w:type="character" w:customStyle="1" w:styleId="CommentSubjectChar">
    <w:name w:val="Comment Subject Char"/>
    <w:basedOn w:val="CommentTextChar"/>
    <w:link w:val="CommentSubject"/>
    <w:uiPriority w:val="99"/>
    <w:semiHidden/>
    <w:rsid w:val="002550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21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03A1A-4208-4DA1-B916-F09E597E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Air System Components</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Sivie, Jenny</dc:creator>
  <cp:lastModifiedBy>Shawn Sinnie</cp:lastModifiedBy>
  <cp:revision>2</cp:revision>
  <cp:lastPrinted>2014-08-26T14:06:00Z</cp:lastPrinted>
  <dcterms:created xsi:type="dcterms:W3CDTF">2018-04-17T14:31:00Z</dcterms:created>
  <dcterms:modified xsi:type="dcterms:W3CDTF">2018-04-17T14:31:00Z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Owner">
    <vt:lpwstr>csinnis@onjci.com</vt:lpwstr>
  </property>
  <property fmtid="{D5CDD505-2E9C-101B-9397-08002B2CF9AE}" pid="6" name="MSIP_Label_6be01c0c-f9b3-4dc4-af0b-a82110cc37cd_SetDate">
    <vt:lpwstr>2018-04-17T09:31:19.5116792-05:00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